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8862" w14:textId="538FF51B" w:rsidR="00EA0FDC" w:rsidRPr="00766BD4" w:rsidRDefault="00BF7135" w:rsidP="00BF7135">
      <w:pPr>
        <w:jc w:val="center"/>
        <w:rPr>
          <w:rFonts w:ascii="Times New Roman" w:hAnsi="Times New Roman" w:cs="Times New Roman"/>
          <w:b/>
        </w:rPr>
      </w:pPr>
      <w:r w:rsidRPr="00766BD4">
        <w:rPr>
          <w:rFonts w:ascii="Times New Roman" w:hAnsi="Times New Roman" w:cs="Times New Roman"/>
          <w:b/>
        </w:rPr>
        <w:t>Протокол итогов</w:t>
      </w:r>
    </w:p>
    <w:p w14:paraId="218A1230" w14:textId="7DC34B5A" w:rsidR="00CB1E46" w:rsidRDefault="008F57E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</w:pPr>
      <w:r>
        <w:fldChar w:fldCharType="begin"/>
      </w:r>
      <w:r>
        <w:instrText xml:space="preserve"> HYPERLINK "http://www.vkoaids.kz/ru/content/%D0%BE-%D0%BF%D1%80%D0%BE%D0%B2%D0%B5%D0%B4%D0%B5%D0%BD%D0%B8%D0%B8-%D1%82%D0%B5%D0%BD%D0%B4%D0%B5%D1%80%D0%B0-%D0%BF%D0%BE-%D0%B7%D0%B0%D0%BA%D1%83%D0%BF%D1%83-%D1%82%D0%B5%D1%81%D1%82-%D1%81%D0%B8%D1%81%D1%82%D0%B5%D0%BC-%D1%80%D0%B0%D1%81%D1%85%D0%BE%D0%B4%D0%BD%D1%8B%D1%85-%D0%BC%D0%B0%D1%82%D0%B5%D1%80%D0%B8%D0%B0%D0%BB%D0%BE%D0%B2-%D0%B8%D0%B7%D0%B4%D0%B5%D0%BB%D0%B8%D0%B9-%D0%BC%D0%B5%D0%B4%D0%BD%D0%B0%D0%B7%D0%BD%D0%B0%D1%87%D0%B5%D0%BD%D0%B8%D1%8F-%D0%BD%D0%B0" \o "О проведении тендера по закупу тест-систем,  расходных материалов, изделий медназначения на 2018 год  в рамках гарантированного объема бесплатной медицинской помощи. " </w:instrText>
      </w:r>
      <w:r>
        <w:fldChar w:fldCharType="separate"/>
      </w:r>
      <w:r w:rsidR="006B511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закупа из одного источника 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дополнительного объема </w:t>
      </w:r>
      <w:r w:rsidR="00CB1E46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медицинских</w:t>
      </w:r>
    </w:p>
    <w:p w14:paraId="48E87535" w14:textId="7F694807" w:rsidR="00BF7135" w:rsidRPr="00766BD4" w:rsidRDefault="00CB1E46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color w:val="000000" w:themeColor="text1"/>
          <w:sz w:val="22"/>
          <w:szCs w:val="22"/>
        </w:rPr>
      </w:pP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изделий</w:t>
      </w:r>
      <w:r w:rsidR="00BF713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на 20</w:t>
      </w: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2</w:t>
      </w:r>
      <w:r w:rsidR="00F07557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1</w:t>
      </w:r>
      <w:r w:rsidR="00BF713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год в рамках гарантированного объема бесплатной медицинской помощи</w:t>
      </w: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за счет средств республиканского бюджета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(договор № </w:t>
      </w:r>
      <w:r w:rsidR="006E02E8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20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от </w:t>
      </w:r>
      <w:r w:rsidR="00724368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16</w:t>
      </w:r>
      <w:r w:rsidR="00EA1727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.0</w:t>
      </w:r>
      <w:r w:rsidR="006E02E8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7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.2021 г.)</w:t>
      </w:r>
      <w:r w:rsidR="008F57EF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fldChar w:fldCharType="end"/>
      </w:r>
    </w:p>
    <w:p w14:paraId="2FE7236B" w14:textId="2027989C" w:rsidR="00BF7135" w:rsidRPr="00766BD4" w:rsidRDefault="00BF7135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г. Усть-Каменогорск                                                               «</w:t>
      </w:r>
      <w:r w:rsidR="00EA1727">
        <w:rPr>
          <w:b w:val="0"/>
          <w:color w:val="000000" w:themeColor="text1"/>
          <w:sz w:val="22"/>
          <w:szCs w:val="22"/>
        </w:rPr>
        <w:t>08</w:t>
      </w:r>
      <w:r w:rsidRPr="00766BD4">
        <w:rPr>
          <w:b w:val="0"/>
          <w:color w:val="000000" w:themeColor="text1"/>
          <w:sz w:val="22"/>
          <w:szCs w:val="22"/>
        </w:rPr>
        <w:t xml:space="preserve">» </w:t>
      </w:r>
      <w:r w:rsidR="00EA1727">
        <w:rPr>
          <w:b w:val="0"/>
          <w:color w:val="000000" w:themeColor="text1"/>
          <w:sz w:val="22"/>
          <w:szCs w:val="22"/>
        </w:rPr>
        <w:t>декабря</w:t>
      </w:r>
      <w:r w:rsidR="00CB1E46">
        <w:rPr>
          <w:b w:val="0"/>
          <w:color w:val="000000" w:themeColor="text1"/>
          <w:sz w:val="22"/>
          <w:szCs w:val="22"/>
        </w:rPr>
        <w:t xml:space="preserve"> </w:t>
      </w:r>
      <w:r w:rsidRPr="00766BD4">
        <w:rPr>
          <w:b w:val="0"/>
          <w:color w:val="000000" w:themeColor="text1"/>
          <w:sz w:val="22"/>
          <w:szCs w:val="22"/>
        </w:rPr>
        <w:t>20</w:t>
      </w:r>
      <w:r w:rsidR="00CB1E46">
        <w:rPr>
          <w:b w:val="0"/>
          <w:color w:val="000000" w:themeColor="text1"/>
          <w:sz w:val="22"/>
          <w:szCs w:val="22"/>
        </w:rPr>
        <w:t>2</w:t>
      </w:r>
      <w:r w:rsidR="00536A72">
        <w:rPr>
          <w:b w:val="0"/>
          <w:color w:val="000000" w:themeColor="text1"/>
          <w:sz w:val="22"/>
          <w:szCs w:val="22"/>
        </w:rPr>
        <w:t>1</w:t>
      </w:r>
      <w:r w:rsidRPr="00766BD4">
        <w:rPr>
          <w:b w:val="0"/>
          <w:color w:val="000000" w:themeColor="text1"/>
          <w:sz w:val="22"/>
          <w:szCs w:val="22"/>
        </w:rPr>
        <w:t xml:space="preserve"> года 1</w:t>
      </w:r>
      <w:r w:rsidR="00A16268">
        <w:rPr>
          <w:b w:val="0"/>
          <w:color w:val="000000" w:themeColor="text1"/>
          <w:sz w:val="22"/>
          <w:szCs w:val="22"/>
        </w:rPr>
        <w:t>0</w:t>
      </w:r>
      <w:r w:rsidRPr="00766BD4">
        <w:rPr>
          <w:b w:val="0"/>
          <w:color w:val="000000" w:themeColor="text1"/>
          <w:sz w:val="22"/>
          <w:szCs w:val="22"/>
        </w:rPr>
        <w:t>-00 часов</w:t>
      </w:r>
    </w:p>
    <w:p w14:paraId="51468734" w14:textId="77777777" w:rsidR="005240CF" w:rsidRPr="00766BD4" w:rsidRDefault="005240C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2"/>
          <w:szCs w:val="22"/>
        </w:rPr>
      </w:pPr>
    </w:p>
    <w:p w14:paraId="19BDACBC" w14:textId="77777777" w:rsidR="00BF7135" w:rsidRPr="00766BD4" w:rsidRDefault="000A2C09" w:rsidP="00212ACF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1. Т</w:t>
      </w:r>
      <w:r w:rsidR="00BF7135" w:rsidRPr="00766BD4">
        <w:rPr>
          <w:b w:val="0"/>
          <w:color w:val="000000" w:themeColor="text1"/>
          <w:sz w:val="22"/>
          <w:szCs w:val="22"/>
        </w:rPr>
        <w:t>ендерная комиссия в состав</w:t>
      </w:r>
      <w:r w:rsidR="006B5115" w:rsidRPr="00766BD4">
        <w:rPr>
          <w:b w:val="0"/>
          <w:color w:val="000000" w:themeColor="text1"/>
          <w:sz w:val="22"/>
          <w:szCs w:val="22"/>
        </w:rPr>
        <w:t>е</w:t>
      </w:r>
      <w:r w:rsidR="00BF7135" w:rsidRPr="00766BD4">
        <w:rPr>
          <w:b w:val="0"/>
          <w:color w:val="000000" w:themeColor="text1"/>
          <w:sz w:val="22"/>
          <w:szCs w:val="22"/>
        </w:rPr>
        <w:t>:</w:t>
      </w:r>
    </w:p>
    <w:p w14:paraId="1C986FC8" w14:textId="77777777" w:rsidR="00BF7135" w:rsidRPr="00766BD4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- </w:t>
      </w:r>
      <w:proofErr w:type="spellStart"/>
      <w:r w:rsidRPr="00766BD4">
        <w:rPr>
          <w:b w:val="0"/>
          <w:color w:val="000000" w:themeColor="text1"/>
          <w:sz w:val="22"/>
          <w:szCs w:val="22"/>
        </w:rPr>
        <w:t>Жеголко</w:t>
      </w:r>
      <w:proofErr w:type="spellEnd"/>
      <w:r w:rsidRPr="00766BD4">
        <w:rPr>
          <w:b w:val="0"/>
          <w:color w:val="000000" w:themeColor="text1"/>
          <w:sz w:val="22"/>
          <w:szCs w:val="22"/>
        </w:rPr>
        <w:t xml:space="preserve"> М.В. – главный врач КГП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председатель тендерной комиссии.</w:t>
      </w:r>
    </w:p>
    <w:p w14:paraId="1F050A13" w14:textId="77777777" w:rsidR="00BF7135" w:rsidRPr="00766BD4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- </w:t>
      </w:r>
      <w:r w:rsidR="00C304F7" w:rsidRPr="00766BD4">
        <w:rPr>
          <w:b w:val="0"/>
          <w:color w:val="000000" w:themeColor="text1"/>
          <w:sz w:val="22"/>
          <w:szCs w:val="22"/>
        </w:rPr>
        <w:t>Корякина О.В. – заведующая лабораторией КГП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заместитель председателя тендерной комиссии.</w:t>
      </w:r>
    </w:p>
    <w:p w14:paraId="1F603A25" w14:textId="77777777" w:rsidR="00C304F7" w:rsidRPr="00766BD4" w:rsidRDefault="00CB1E46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- </w:t>
      </w:r>
      <w:proofErr w:type="spellStart"/>
      <w:r>
        <w:rPr>
          <w:b w:val="0"/>
          <w:color w:val="000000" w:themeColor="text1"/>
          <w:sz w:val="22"/>
          <w:szCs w:val="22"/>
        </w:rPr>
        <w:t>Камысова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 Г.Е.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– </w:t>
      </w:r>
      <w:r w:rsidR="003D3AC5" w:rsidRPr="00766BD4">
        <w:rPr>
          <w:b w:val="0"/>
          <w:color w:val="000000" w:themeColor="text1"/>
          <w:sz w:val="22"/>
          <w:szCs w:val="22"/>
        </w:rPr>
        <w:t>главный бухгалтер КГ</w:t>
      </w:r>
      <w:r w:rsidR="00C304F7"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49A35C9B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- </w:t>
      </w:r>
      <w:proofErr w:type="spellStart"/>
      <w:r w:rsidRPr="00766BD4">
        <w:rPr>
          <w:b w:val="0"/>
          <w:color w:val="000000" w:themeColor="text1"/>
          <w:sz w:val="22"/>
          <w:szCs w:val="22"/>
        </w:rPr>
        <w:t>Оралбаева</w:t>
      </w:r>
      <w:proofErr w:type="spellEnd"/>
      <w:r w:rsidRPr="00766BD4">
        <w:rPr>
          <w:b w:val="0"/>
          <w:color w:val="000000" w:themeColor="text1"/>
          <w:sz w:val="22"/>
          <w:szCs w:val="22"/>
        </w:rPr>
        <w:t xml:space="preserve"> Н.А. – заведующая отделом лечебно-профилактичес</w:t>
      </w:r>
      <w:r w:rsidR="003D3AC5" w:rsidRPr="00766BD4">
        <w:rPr>
          <w:b w:val="0"/>
          <w:color w:val="000000" w:themeColor="text1"/>
          <w:sz w:val="22"/>
          <w:szCs w:val="22"/>
        </w:rPr>
        <w:t>кой работы и диспансеризации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1B2484DF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- Гуляева Т.Н. – юрисконсульт-специалист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по государственным закупкам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630A1B54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Гордиенко Г.В. экономист-специалист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по государственным закупкам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секретарь тендерной комиссии.</w:t>
      </w:r>
    </w:p>
    <w:p w14:paraId="261B0AAD" w14:textId="126709F7" w:rsidR="00164681" w:rsidRPr="00766BD4" w:rsidRDefault="006B5115" w:rsidP="00F270FB">
      <w:pPr>
        <w:pStyle w:val="3"/>
        <w:shd w:val="clear" w:color="auto" w:fill="F4F4FD"/>
        <w:spacing w:after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color w:val="000000" w:themeColor="text1"/>
          <w:sz w:val="22"/>
          <w:szCs w:val="22"/>
        </w:rPr>
        <w:t>РЕШИЛА:</w:t>
      </w:r>
      <w:r w:rsidRPr="00766BD4">
        <w:rPr>
          <w:b w:val="0"/>
          <w:color w:val="000000" w:themeColor="text1"/>
          <w:sz w:val="22"/>
          <w:szCs w:val="22"/>
        </w:rPr>
        <w:t xml:space="preserve"> На основании п. 1</w:t>
      </w:r>
      <w:r w:rsidR="00BF6F0A">
        <w:rPr>
          <w:b w:val="0"/>
          <w:color w:val="000000" w:themeColor="text1"/>
          <w:sz w:val="22"/>
          <w:szCs w:val="22"/>
        </w:rPr>
        <w:t>05 пп.4, 106, 109 Правил, утвержденных ПП РК № 375 от 04.06.2021 п</w:t>
      </w:r>
      <w:r w:rsidRPr="00766BD4">
        <w:rPr>
          <w:b w:val="0"/>
          <w:color w:val="000000" w:themeColor="text1"/>
          <w:sz w:val="22"/>
          <w:szCs w:val="22"/>
        </w:rPr>
        <w:t xml:space="preserve">ровести закуп из одного источника </w:t>
      </w:r>
      <w:r w:rsidR="00BF6F0A">
        <w:rPr>
          <w:b w:val="0"/>
          <w:color w:val="000000" w:themeColor="text1"/>
          <w:sz w:val="22"/>
          <w:szCs w:val="22"/>
        </w:rPr>
        <w:t xml:space="preserve">дополнительного объема </w:t>
      </w:r>
      <w:r w:rsidRPr="00766BD4">
        <w:rPr>
          <w:b w:val="0"/>
          <w:color w:val="000000" w:themeColor="text1"/>
          <w:sz w:val="22"/>
          <w:szCs w:val="22"/>
        </w:rPr>
        <w:t>по позициям</w:t>
      </w:r>
      <w:r w:rsidR="00BF6F0A">
        <w:rPr>
          <w:b w:val="0"/>
          <w:color w:val="000000" w:themeColor="text1"/>
          <w:sz w:val="22"/>
          <w:szCs w:val="22"/>
        </w:rPr>
        <w:t xml:space="preserve"> основного договора № </w:t>
      </w:r>
      <w:r w:rsidR="006E02E8">
        <w:rPr>
          <w:b w:val="0"/>
          <w:color w:val="000000" w:themeColor="text1"/>
          <w:sz w:val="22"/>
          <w:szCs w:val="22"/>
        </w:rPr>
        <w:t>20</w:t>
      </w:r>
      <w:r w:rsidR="00BF6F0A">
        <w:rPr>
          <w:b w:val="0"/>
          <w:color w:val="000000" w:themeColor="text1"/>
          <w:sz w:val="22"/>
          <w:szCs w:val="22"/>
        </w:rPr>
        <w:t xml:space="preserve"> от </w:t>
      </w:r>
      <w:r w:rsidR="00724368">
        <w:rPr>
          <w:b w:val="0"/>
          <w:color w:val="000000" w:themeColor="text1"/>
          <w:sz w:val="22"/>
          <w:szCs w:val="22"/>
        </w:rPr>
        <w:t>16</w:t>
      </w:r>
      <w:r w:rsidR="00EA1727">
        <w:rPr>
          <w:b w:val="0"/>
          <w:color w:val="000000" w:themeColor="text1"/>
          <w:sz w:val="22"/>
          <w:szCs w:val="22"/>
        </w:rPr>
        <w:t>.0</w:t>
      </w:r>
      <w:r w:rsidR="006E02E8">
        <w:rPr>
          <w:b w:val="0"/>
          <w:color w:val="000000" w:themeColor="text1"/>
          <w:sz w:val="22"/>
          <w:szCs w:val="22"/>
        </w:rPr>
        <w:t>7</w:t>
      </w:r>
      <w:r w:rsidR="00BF6F0A">
        <w:rPr>
          <w:b w:val="0"/>
          <w:color w:val="000000" w:themeColor="text1"/>
          <w:sz w:val="22"/>
          <w:szCs w:val="22"/>
        </w:rPr>
        <w:t xml:space="preserve">.2021 г. с поставщиком-победителем </w:t>
      </w:r>
      <w:bookmarkStart w:id="0" w:name="_Hlk89953662"/>
      <w:r w:rsidR="006E02E8" w:rsidRPr="006E02E8">
        <w:rPr>
          <w:b w:val="0"/>
          <w:color w:val="000000" w:themeColor="text1"/>
          <w:sz w:val="22"/>
          <w:szCs w:val="22"/>
        </w:rPr>
        <w:t>ТОО "Эко-Фарм"</w:t>
      </w:r>
      <w:bookmarkEnd w:id="0"/>
      <w:r w:rsidR="006E02E8" w:rsidRPr="006E02E8">
        <w:rPr>
          <w:b w:val="0"/>
          <w:color w:val="000000" w:themeColor="text1"/>
          <w:sz w:val="22"/>
          <w:szCs w:val="22"/>
        </w:rPr>
        <w:t>,</w:t>
      </w:r>
      <w:r w:rsidR="006E02E8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6E02E8" w:rsidRPr="006E02E8">
        <w:rPr>
          <w:b w:val="0"/>
          <w:color w:val="000000" w:themeColor="text1"/>
          <w:sz w:val="22"/>
          <w:szCs w:val="22"/>
        </w:rPr>
        <w:t>г.Шымкент</w:t>
      </w:r>
      <w:proofErr w:type="spellEnd"/>
      <w:r w:rsidR="006E02E8" w:rsidRPr="006E02E8">
        <w:rPr>
          <w:b w:val="0"/>
          <w:color w:val="000000" w:themeColor="text1"/>
          <w:sz w:val="22"/>
          <w:szCs w:val="22"/>
        </w:rPr>
        <w:t xml:space="preserve">, 18 </w:t>
      </w:r>
      <w:proofErr w:type="spellStart"/>
      <w:r w:rsidR="006E02E8" w:rsidRPr="006E02E8">
        <w:rPr>
          <w:b w:val="0"/>
          <w:color w:val="000000" w:themeColor="text1"/>
          <w:sz w:val="22"/>
          <w:szCs w:val="22"/>
        </w:rPr>
        <w:t>мкр</w:t>
      </w:r>
      <w:proofErr w:type="spellEnd"/>
      <w:r w:rsidR="006E02E8" w:rsidRPr="006E02E8">
        <w:rPr>
          <w:b w:val="0"/>
          <w:color w:val="000000" w:themeColor="text1"/>
          <w:sz w:val="22"/>
          <w:szCs w:val="22"/>
        </w:rPr>
        <w:t>, д.54, кв.12</w:t>
      </w:r>
      <w:r w:rsidR="00164681">
        <w:rPr>
          <w:b w:val="0"/>
          <w:color w:val="000000" w:themeColor="text1"/>
          <w:sz w:val="22"/>
          <w:szCs w:val="22"/>
        </w:rPr>
        <w:t xml:space="preserve"> (обоснование на закуп – заявка на дополнительный объем заведующей </w:t>
      </w:r>
      <w:proofErr w:type="spellStart"/>
      <w:r w:rsidR="006E02E8">
        <w:rPr>
          <w:b w:val="0"/>
          <w:color w:val="000000" w:themeColor="text1"/>
          <w:sz w:val="22"/>
          <w:szCs w:val="22"/>
        </w:rPr>
        <w:t>ОЛПРиД</w:t>
      </w:r>
      <w:proofErr w:type="spellEnd"/>
      <w:r w:rsidR="001D263F">
        <w:rPr>
          <w:b w:val="0"/>
          <w:color w:val="000000" w:themeColor="text1"/>
          <w:sz w:val="22"/>
          <w:szCs w:val="22"/>
        </w:rPr>
        <w:t>, письмо-согласие поставщика</w:t>
      </w:r>
      <w:r w:rsidR="00164681">
        <w:rPr>
          <w:b w:val="0"/>
          <w:color w:val="000000" w:themeColor="text1"/>
          <w:sz w:val="22"/>
          <w:szCs w:val="22"/>
        </w:rPr>
        <w:t>)</w:t>
      </w:r>
      <w:r w:rsidR="00CB1E46">
        <w:rPr>
          <w:b w:val="0"/>
          <w:color w:val="000000" w:themeColor="text1"/>
          <w:sz w:val="22"/>
          <w:szCs w:val="22"/>
        </w:rPr>
        <w:t>.</w:t>
      </w:r>
      <w:r w:rsidRPr="00766BD4">
        <w:rPr>
          <w:b w:val="0"/>
          <w:color w:val="000000" w:themeColor="text1"/>
          <w:sz w:val="22"/>
          <w:szCs w:val="22"/>
        </w:rPr>
        <w:t xml:space="preserve"> </w:t>
      </w:r>
    </w:p>
    <w:tbl>
      <w:tblPr>
        <w:tblW w:w="8529" w:type="dxa"/>
        <w:tblInd w:w="113" w:type="dxa"/>
        <w:tblLook w:val="04A0" w:firstRow="1" w:lastRow="0" w:firstColumn="1" w:lastColumn="0" w:noHBand="0" w:noVBand="1"/>
      </w:tblPr>
      <w:tblGrid>
        <w:gridCol w:w="3993"/>
        <w:gridCol w:w="851"/>
        <w:gridCol w:w="992"/>
        <w:gridCol w:w="1559"/>
        <w:gridCol w:w="1134"/>
      </w:tblGrid>
      <w:tr w:rsidR="00164681" w:rsidRPr="00164681" w14:paraId="392C7959" w14:textId="300F8E61" w:rsidTr="006F158D">
        <w:trPr>
          <w:trHeight w:val="483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17C2" w14:textId="2CB8C2B5" w:rsidR="00164681" w:rsidRPr="00164681" w:rsidRDefault="00164681" w:rsidP="00164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E47B1" w14:textId="48E804AB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16468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Ед.изм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1F73" w14:textId="65D4C818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Доп.кол</w:t>
            </w:r>
            <w:proofErr w:type="spellEnd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069EC" w14:textId="5EA33407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Цена основного договора (тенге)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5DE40" w14:textId="2B3F03EF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Сумма (тенге) </w:t>
            </w:r>
          </w:p>
        </w:tc>
      </w:tr>
      <w:tr w:rsidR="00724368" w:rsidRPr="00164681" w14:paraId="697011B6" w14:textId="77777777" w:rsidTr="00701022">
        <w:trPr>
          <w:trHeight w:val="343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C492" w14:textId="5528C9D6" w:rsidR="00724368" w:rsidRPr="00701022" w:rsidRDefault="006E02E8" w:rsidP="00701022">
            <w:pPr>
              <w:rPr>
                <w:rFonts w:ascii="Arial" w:hAnsi="Arial" w:cs="Arial"/>
                <w:sz w:val="16"/>
                <w:szCs w:val="16"/>
              </w:rPr>
            </w:pPr>
            <w:r w:rsidRPr="006E02E8">
              <w:rPr>
                <w:rFonts w:ascii="Arial" w:hAnsi="Arial" w:cs="Arial"/>
                <w:sz w:val="16"/>
                <w:szCs w:val="16"/>
              </w:rPr>
              <w:t>Повязка стерильная (гемостатический пластырь)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0B93" w14:textId="6A79F702" w:rsidR="00724368" w:rsidRDefault="0072436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EDE1" w14:textId="42C80527" w:rsidR="00724368" w:rsidRDefault="00965824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  <w:r w:rsidR="00724368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DA4A8" w14:textId="3A05DE13" w:rsidR="00724368" w:rsidRDefault="006E02E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2ABA8" w14:textId="65572F92" w:rsidR="00724368" w:rsidRDefault="0072436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965824">
              <w:rPr>
                <w:rFonts w:ascii="Arial" w:eastAsia="Times New Roman" w:hAnsi="Arial" w:cs="Arial"/>
                <w:sz w:val="16"/>
                <w:szCs w:val="16"/>
              </w:rPr>
              <w:t>62500</w:t>
            </w:r>
          </w:p>
        </w:tc>
      </w:tr>
      <w:tr w:rsidR="00724368" w:rsidRPr="001D263F" w14:paraId="1E0D38D1" w14:textId="77777777" w:rsidTr="006F158D">
        <w:trPr>
          <w:trHeight w:val="267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FC2E" w14:textId="333CBFBC" w:rsidR="00724368" w:rsidRPr="001D263F" w:rsidRDefault="00724368" w:rsidP="00724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263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05891" w14:textId="77777777" w:rsidR="00724368" w:rsidRPr="001D263F" w:rsidRDefault="0072436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5CB5" w14:textId="77777777" w:rsidR="00724368" w:rsidRPr="001D263F" w:rsidRDefault="0072436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B8822" w14:textId="77777777" w:rsidR="00724368" w:rsidRPr="001D263F" w:rsidRDefault="0072436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26E45" w14:textId="0E890F56" w:rsidR="00724368" w:rsidRPr="001D263F" w:rsidRDefault="0072436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 w:rsidR="0096582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62500</w:t>
            </w:r>
          </w:p>
        </w:tc>
      </w:tr>
    </w:tbl>
    <w:p w14:paraId="6C2383F0" w14:textId="77777777" w:rsidR="00EA1727" w:rsidRDefault="00EA172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191B291F" w14:textId="5D8C3611" w:rsidR="006B5115" w:rsidRPr="00766BD4" w:rsidRDefault="001D263F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Уч</w:t>
      </w:r>
      <w:r w:rsidR="00956025" w:rsidRPr="00766BD4">
        <w:rPr>
          <w:b w:val="0"/>
          <w:color w:val="000000" w:themeColor="text1"/>
          <w:sz w:val="22"/>
          <w:szCs w:val="22"/>
        </w:rPr>
        <w:t>аств</w:t>
      </w:r>
      <w:r w:rsidR="00CB1E46">
        <w:rPr>
          <w:b w:val="0"/>
          <w:color w:val="000000" w:themeColor="text1"/>
          <w:sz w:val="22"/>
          <w:szCs w:val="22"/>
        </w:rPr>
        <w:t xml:space="preserve">ующий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в </w:t>
      </w:r>
      <w:r>
        <w:rPr>
          <w:b w:val="0"/>
          <w:color w:val="000000" w:themeColor="text1"/>
          <w:sz w:val="22"/>
          <w:szCs w:val="22"/>
        </w:rPr>
        <w:t>закупе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поставщик</w:t>
      </w:r>
      <w:r w:rsidR="00FF2432">
        <w:rPr>
          <w:b w:val="0"/>
          <w:color w:val="000000" w:themeColor="text1"/>
          <w:sz w:val="22"/>
          <w:szCs w:val="22"/>
        </w:rPr>
        <w:t xml:space="preserve"> </w:t>
      </w:r>
      <w:r w:rsidR="006E02E8" w:rsidRPr="006E02E8">
        <w:rPr>
          <w:b w:val="0"/>
          <w:color w:val="000000" w:themeColor="text1"/>
          <w:sz w:val="22"/>
          <w:szCs w:val="22"/>
        </w:rPr>
        <w:t>ТОО "Эко-Фарм"</w:t>
      </w:r>
      <w:r w:rsidR="006E02E8">
        <w:rPr>
          <w:b w:val="0"/>
          <w:color w:val="000000" w:themeColor="text1"/>
          <w:sz w:val="22"/>
          <w:szCs w:val="22"/>
        </w:rPr>
        <w:t xml:space="preserve"> </w:t>
      </w:r>
      <w:r w:rsidR="00956025" w:rsidRPr="00766BD4">
        <w:rPr>
          <w:b w:val="0"/>
          <w:color w:val="000000" w:themeColor="text1"/>
          <w:sz w:val="22"/>
          <w:szCs w:val="22"/>
        </w:rPr>
        <w:t>был признан соответствующим квалификационным требованиям и требованиям, предъявляемым к товарам, установленным главами 3 и 4 Правил.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</w:t>
      </w:r>
      <w:r w:rsidR="00E57FD1">
        <w:rPr>
          <w:b w:val="0"/>
          <w:color w:val="000000" w:themeColor="text1"/>
          <w:sz w:val="22"/>
          <w:szCs w:val="22"/>
        </w:rPr>
        <w:t>Им были предоставлены все необходимые документы для закупа из одного источника.</w:t>
      </w:r>
    </w:p>
    <w:p w14:paraId="205BB5B1" w14:textId="77777777" w:rsidR="004822C4" w:rsidRPr="00766BD4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Информация о привлечение экспертной комиссии – эксперты не привлекались.</w:t>
      </w:r>
    </w:p>
    <w:p w14:paraId="7231F995" w14:textId="3380A964" w:rsidR="00956025" w:rsidRPr="00766BD4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Организат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ору/заказчику </w:t>
      </w:r>
      <w:r w:rsidR="001D263F">
        <w:rPr>
          <w:b w:val="0"/>
          <w:color w:val="000000" w:themeColor="text1"/>
          <w:sz w:val="22"/>
          <w:szCs w:val="22"/>
        </w:rPr>
        <w:t>закупа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-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уведомить </w:t>
      </w:r>
      <w:r w:rsidR="008F57EF">
        <w:rPr>
          <w:b w:val="0"/>
          <w:color w:val="000000" w:themeColor="text1"/>
          <w:sz w:val="22"/>
          <w:szCs w:val="22"/>
        </w:rPr>
        <w:t>поставщик</w:t>
      </w:r>
      <w:r w:rsidR="001D263F">
        <w:rPr>
          <w:b w:val="0"/>
          <w:color w:val="000000" w:themeColor="text1"/>
          <w:sz w:val="22"/>
          <w:szCs w:val="22"/>
        </w:rPr>
        <w:t>а</w:t>
      </w:r>
      <w:r w:rsidR="008F57EF">
        <w:rPr>
          <w:b w:val="0"/>
          <w:color w:val="000000" w:themeColor="text1"/>
          <w:sz w:val="22"/>
          <w:szCs w:val="22"/>
        </w:rPr>
        <w:t>-победител</w:t>
      </w:r>
      <w:r w:rsidR="001D263F">
        <w:rPr>
          <w:b w:val="0"/>
          <w:color w:val="000000" w:themeColor="text1"/>
          <w:sz w:val="22"/>
          <w:szCs w:val="22"/>
        </w:rPr>
        <w:t>я</w:t>
      </w:r>
      <w:r w:rsidR="008F57EF">
        <w:rPr>
          <w:b w:val="0"/>
          <w:color w:val="000000" w:themeColor="text1"/>
          <w:sz w:val="22"/>
          <w:szCs w:val="22"/>
        </w:rPr>
        <w:t xml:space="preserve"> </w:t>
      </w:r>
      <w:r w:rsidR="006E02E8" w:rsidRPr="006E02E8">
        <w:rPr>
          <w:b w:val="0"/>
          <w:color w:val="000000" w:themeColor="text1"/>
          <w:sz w:val="22"/>
          <w:szCs w:val="22"/>
        </w:rPr>
        <w:t>ТОО "Эко-Фарм"</w:t>
      </w:r>
      <w:r w:rsidR="00956025" w:rsidRPr="00766BD4">
        <w:rPr>
          <w:b w:val="0"/>
          <w:color w:val="000000" w:themeColor="text1"/>
          <w:sz w:val="22"/>
          <w:szCs w:val="22"/>
        </w:rPr>
        <w:t>, принявш</w:t>
      </w:r>
      <w:r w:rsidR="001D263F">
        <w:rPr>
          <w:b w:val="0"/>
          <w:color w:val="000000" w:themeColor="text1"/>
          <w:sz w:val="22"/>
          <w:szCs w:val="22"/>
        </w:rPr>
        <w:t>его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участие в закупе из одного источника, о результатах</w:t>
      </w:r>
      <w:r w:rsidR="00956025" w:rsidRPr="00766BD4">
        <w:rPr>
          <w:rStyle w:val="a3"/>
          <w:b w:val="0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путем размещения протокола итогов на интернет-ресурсе </w:t>
      </w:r>
      <w:r w:rsidR="00956025" w:rsidRPr="00766BD4">
        <w:rPr>
          <w:b w:val="0"/>
          <w:sz w:val="22"/>
          <w:szCs w:val="22"/>
        </w:rPr>
        <w:t>(</w:t>
      </w:r>
      <w:hyperlink r:id="rId5" w:history="1"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www</w:t>
        </w:r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</w:rPr>
          <w:t>.</w:t>
        </w:r>
        <w:proofErr w:type="spellStart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vkoaids</w:t>
        </w:r>
        <w:proofErr w:type="spellEnd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</w:rPr>
          <w:t>.</w:t>
        </w:r>
        <w:proofErr w:type="spellStart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kz</w:t>
        </w:r>
        <w:proofErr w:type="spellEnd"/>
      </w:hyperlink>
      <w:r w:rsidR="00956025" w:rsidRPr="00766BD4">
        <w:rPr>
          <w:rStyle w:val="a3"/>
          <w:b w:val="0"/>
          <w:color w:val="auto"/>
          <w:sz w:val="22"/>
          <w:szCs w:val="22"/>
          <w:u w:val="none"/>
        </w:rPr>
        <w:t xml:space="preserve">) и </w:t>
      </w:r>
      <w:r w:rsidR="00956025" w:rsidRPr="00766BD4">
        <w:rPr>
          <w:b w:val="0"/>
          <w:color w:val="000000" w:themeColor="text1"/>
          <w:sz w:val="22"/>
          <w:szCs w:val="22"/>
        </w:rPr>
        <w:t>заключить договор с поставщик</w:t>
      </w:r>
      <w:r w:rsidR="00840606">
        <w:rPr>
          <w:b w:val="0"/>
          <w:color w:val="000000" w:themeColor="text1"/>
          <w:sz w:val="22"/>
          <w:szCs w:val="22"/>
        </w:rPr>
        <w:t xml:space="preserve">ом </w:t>
      </w:r>
      <w:r w:rsidR="006E02E8" w:rsidRPr="006E02E8">
        <w:rPr>
          <w:b w:val="0"/>
          <w:color w:val="000000" w:themeColor="text1"/>
          <w:sz w:val="22"/>
          <w:szCs w:val="22"/>
        </w:rPr>
        <w:t>ТОО "Эко-Фарм"</w:t>
      </w:r>
      <w:r w:rsidR="00701022">
        <w:rPr>
          <w:b w:val="0"/>
          <w:color w:val="000000" w:themeColor="text1"/>
          <w:sz w:val="22"/>
          <w:szCs w:val="22"/>
        </w:rPr>
        <w:t xml:space="preserve"> </w:t>
      </w:r>
      <w:r w:rsidR="00956025" w:rsidRPr="00766BD4">
        <w:rPr>
          <w:b w:val="0"/>
          <w:color w:val="000000" w:themeColor="text1"/>
          <w:sz w:val="22"/>
          <w:szCs w:val="22"/>
        </w:rPr>
        <w:t>в установленные законодательством сроки.</w:t>
      </w:r>
    </w:p>
    <w:p w14:paraId="0240C956" w14:textId="77777777" w:rsidR="00812FB7" w:rsidRPr="00766BD4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sz w:val="22"/>
          <w:szCs w:val="22"/>
        </w:rPr>
      </w:pPr>
    </w:p>
    <w:p w14:paraId="0A7893A1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Председатель тендерной комиссии                                            </w:t>
      </w:r>
      <w:proofErr w:type="spellStart"/>
      <w:r w:rsidRPr="00766BD4">
        <w:rPr>
          <w:b w:val="0"/>
          <w:color w:val="000000" w:themeColor="text1"/>
          <w:sz w:val="22"/>
          <w:szCs w:val="22"/>
        </w:rPr>
        <w:t>Жеголко</w:t>
      </w:r>
      <w:proofErr w:type="spellEnd"/>
      <w:r w:rsidRPr="00766BD4">
        <w:rPr>
          <w:b w:val="0"/>
          <w:color w:val="000000" w:themeColor="text1"/>
          <w:sz w:val="22"/>
          <w:szCs w:val="22"/>
        </w:rPr>
        <w:t xml:space="preserve"> М.В.</w:t>
      </w:r>
    </w:p>
    <w:p w14:paraId="4EC4417C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5A111325" w14:textId="77777777" w:rsidR="00812FB7" w:rsidRPr="00766BD4" w:rsidRDefault="00812FB7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Заместитель председателя тендерной комиссии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</w:t>
      </w:r>
      <w:r w:rsidR="00250195">
        <w:rPr>
          <w:b w:val="0"/>
          <w:color w:val="000000" w:themeColor="text1"/>
          <w:sz w:val="22"/>
          <w:szCs w:val="22"/>
        </w:rPr>
        <w:t xml:space="preserve"> </w:t>
      </w:r>
      <w:r w:rsidRPr="00766BD4">
        <w:rPr>
          <w:b w:val="0"/>
          <w:color w:val="000000" w:themeColor="text1"/>
          <w:sz w:val="22"/>
          <w:szCs w:val="22"/>
        </w:rPr>
        <w:t xml:space="preserve">Корякина О.В. </w:t>
      </w:r>
    </w:p>
    <w:p w14:paraId="5C184C94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2B3EB750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Члены тендерной комиссии:                               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E440C8">
        <w:rPr>
          <w:b w:val="0"/>
          <w:color w:val="000000" w:themeColor="text1"/>
          <w:sz w:val="22"/>
          <w:szCs w:val="22"/>
        </w:rPr>
        <w:t>Камысова</w:t>
      </w:r>
      <w:proofErr w:type="spellEnd"/>
      <w:r w:rsidR="00E440C8">
        <w:rPr>
          <w:b w:val="0"/>
          <w:color w:val="000000" w:themeColor="text1"/>
          <w:sz w:val="22"/>
          <w:szCs w:val="22"/>
        </w:rPr>
        <w:t xml:space="preserve"> Г.Е.</w:t>
      </w:r>
    </w:p>
    <w:p w14:paraId="200B40F8" w14:textId="77777777" w:rsidR="000121E9" w:rsidRPr="00766BD4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6AC839D1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</w:t>
      </w:r>
      <w:r w:rsidR="00AA2D99" w:rsidRPr="00766BD4">
        <w:rPr>
          <w:b w:val="0"/>
          <w:color w:val="000000" w:themeColor="text1"/>
          <w:sz w:val="22"/>
          <w:szCs w:val="22"/>
        </w:rPr>
        <w:t xml:space="preserve">          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                               </w:t>
      </w:r>
      <w:proofErr w:type="spellStart"/>
      <w:r w:rsidR="000121E9" w:rsidRPr="00766BD4">
        <w:rPr>
          <w:b w:val="0"/>
          <w:color w:val="000000" w:themeColor="text1"/>
          <w:sz w:val="22"/>
          <w:szCs w:val="22"/>
        </w:rPr>
        <w:t>Оралбаева</w:t>
      </w:r>
      <w:proofErr w:type="spellEnd"/>
      <w:r w:rsidR="000121E9" w:rsidRPr="00766BD4">
        <w:rPr>
          <w:b w:val="0"/>
          <w:color w:val="000000" w:themeColor="text1"/>
          <w:sz w:val="22"/>
          <w:szCs w:val="22"/>
        </w:rPr>
        <w:t xml:space="preserve"> Н.А.</w:t>
      </w:r>
    </w:p>
    <w:p w14:paraId="1E5EEAF5" w14:textId="77777777" w:rsidR="000121E9" w:rsidRPr="00766BD4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</w:t>
      </w:r>
    </w:p>
    <w:p w14:paraId="3A687F5D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Гуляева Т.Н.</w:t>
      </w:r>
    </w:p>
    <w:p w14:paraId="55EADBC4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2DFDC4E6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Секретарь                                                                                   Гордиенко Г.В.</w:t>
      </w:r>
    </w:p>
    <w:sectPr w:rsidR="000121E9" w:rsidRPr="00766BD4" w:rsidSect="00E57FD1">
      <w:pgSz w:w="11906" w:h="16838"/>
      <w:pgMar w:top="73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4"/>
    <w:rsid w:val="00011F06"/>
    <w:rsid w:val="000121E9"/>
    <w:rsid w:val="00027EDE"/>
    <w:rsid w:val="000312CF"/>
    <w:rsid w:val="00071EB2"/>
    <w:rsid w:val="000A2C09"/>
    <w:rsid w:val="000C2286"/>
    <w:rsid w:val="00164681"/>
    <w:rsid w:val="001779AB"/>
    <w:rsid w:val="001D263F"/>
    <w:rsid w:val="00212ACF"/>
    <w:rsid w:val="002156FD"/>
    <w:rsid w:val="00250195"/>
    <w:rsid w:val="00274B02"/>
    <w:rsid w:val="002908A4"/>
    <w:rsid w:val="002D30A6"/>
    <w:rsid w:val="002D5EEC"/>
    <w:rsid w:val="002E6CF2"/>
    <w:rsid w:val="0030127B"/>
    <w:rsid w:val="00303AC8"/>
    <w:rsid w:val="00340575"/>
    <w:rsid w:val="003469B4"/>
    <w:rsid w:val="00397CC5"/>
    <w:rsid w:val="003D154B"/>
    <w:rsid w:val="003D3AC5"/>
    <w:rsid w:val="003E18C7"/>
    <w:rsid w:val="00475C3E"/>
    <w:rsid w:val="00480F50"/>
    <w:rsid w:val="004822C4"/>
    <w:rsid w:val="005240CF"/>
    <w:rsid w:val="00536A72"/>
    <w:rsid w:val="00604E7A"/>
    <w:rsid w:val="00631953"/>
    <w:rsid w:val="006566CF"/>
    <w:rsid w:val="00671E1F"/>
    <w:rsid w:val="006B1DBD"/>
    <w:rsid w:val="006B5115"/>
    <w:rsid w:val="006D0E62"/>
    <w:rsid w:val="006E02E8"/>
    <w:rsid w:val="006F158D"/>
    <w:rsid w:val="00701022"/>
    <w:rsid w:val="00724368"/>
    <w:rsid w:val="007311EC"/>
    <w:rsid w:val="00766AF6"/>
    <w:rsid w:val="00766BD4"/>
    <w:rsid w:val="00812FB7"/>
    <w:rsid w:val="00822D89"/>
    <w:rsid w:val="0083235D"/>
    <w:rsid w:val="00840606"/>
    <w:rsid w:val="008509C6"/>
    <w:rsid w:val="008537A2"/>
    <w:rsid w:val="008644B7"/>
    <w:rsid w:val="00885C48"/>
    <w:rsid w:val="00887CF8"/>
    <w:rsid w:val="008A6426"/>
    <w:rsid w:val="008F57EF"/>
    <w:rsid w:val="00923E66"/>
    <w:rsid w:val="00956025"/>
    <w:rsid w:val="00965824"/>
    <w:rsid w:val="009D3016"/>
    <w:rsid w:val="009D4957"/>
    <w:rsid w:val="009F61C4"/>
    <w:rsid w:val="00A0269F"/>
    <w:rsid w:val="00A12675"/>
    <w:rsid w:val="00A16268"/>
    <w:rsid w:val="00A4485B"/>
    <w:rsid w:val="00A64C96"/>
    <w:rsid w:val="00A71E15"/>
    <w:rsid w:val="00A87C78"/>
    <w:rsid w:val="00AA2D99"/>
    <w:rsid w:val="00B64127"/>
    <w:rsid w:val="00BB0EE3"/>
    <w:rsid w:val="00BD352B"/>
    <w:rsid w:val="00BF1731"/>
    <w:rsid w:val="00BF6F0A"/>
    <w:rsid w:val="00BF7135"/>
    <w:rsid w:val="00C304F7"/>
    <w:rsid w:val="00C63BAB"/>
    <w:rsid w:val="00C76E52"/>
    <w:rsid w:val="00C87D71"/>
    <w:rsid w:val="00CB1E46"/>
    <w:rsid w:val="00CD4388"/>
    <w:rsid w:val="00D02C66"/>
    <w:rsid w:val="00D54201"/>
    <w:rsid w:val="00D54D0E"/>
    <w:rsid w:val="00DE478A"/>
    <w:rsid w:val="00E440C8"/>
    <w:rsid w:val="00E57FD1"/>
    <w:rsid w:val="00E604B5"/>
    <w:rsid w:val="00E85BD1"/>
    <w:rsid w:val="00E86472"/>
    <w:rsid w:val="00E87B50"/>
    <w:rsid w:val="00EA0FDC"/>
    <w:rsid w:val="00EA1727"/>
    <w:rsid w:val="00ED4294"/>
    <w:rsid w:val="00EE68D2"/>
    <w:rsid w:val="00F07557"/>
    <w:rsid w:val="00F270FB"/>
    <w:rsid w:val="00F91693"/>
    <w:rsid w:val="00FC1268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935F"/>
  <w15:docId w15:val="{AD2EFFC8-65F0-4DE3-B669-070F0F18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7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F7135"/>
    <w:rPr>
      <w:color w:val="0000FF"/>
      <w:u w:val="single"/>
    </w:rPr>
  </w:style>
  <w:style w:type="table" w:styleId="a4">
    <w:name w:val="Table Grid"/>
    <w:basedOn w:val="a1"/>
    <w:uiPriority w:val="59"/>
    <w:rsid w:val="00B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1E1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B1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vkoaid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C337-E272-443A-AA51-3D36B5F7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</cp:revision>
  <cp:lastPrinted>2020-03-30T08:07:00Z</cp:lastPrinted>
  <dcterms:created xsi:type="dcterms:W3CDTF">2021-12-10T07:55:00Z</dcterms:created>
  <dcterms:modified xsi:type="dcterms:W3CDTF">2021-12-10T07:56:00Z</dcterms:modified>
</cp:coreProperties>
</file>